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06F2" w14:textId="697C2548" w:rsidR="00C24018" w:rsidRDefault="00C24018">
      <w:pPr>
        <w:pStyle w:val="Default"/>
        <w:rPr>
          <w:rFonts w:ascii="Times New Roman" w:hAnsi="Times New Roman" w:cs="Times New Roman"/>
          <w:b/>
          <w:bCs/>
          <w:color w:val="202124"/>
          <w:sz w:val="32"/>
          <w:szCs w:val="32"/>
        </w:rPr>
      </w:pPr>
      <w:r w:rsidRPr="00995230">
        <w:rPr>
          <w:rFonts w:ascii="Times New Roman" w:hAnsi="Times New Roman" w:cs="Times New Roman"/>
          <w:b/>
          <w:bCs/>
          <w:color w:val="202124"/>
          <w:sz w:val="32"/>
          <w:szCs w:val="32"/>
        </w:rPr>
        <w:t xml:space="preserve">Climate Smart Communities Task Force </w:t>
      </w:r>
      <w:r w:rsidR="005437DA">
        <w:rPr>
          <w:rFonts w:ascii="Times New Roman" w:hAnsi="Times New Roman" w:cs="Times New Roman"/>
          <w:b/>
          <w:bCs/>
          <w:color w:val="202124"/>
          <w:sz w:val="32"/>
          <w:szCs w:val="32"/>
        </w:rPr>
        <w:t>Minutes</w:t>
      </w:r>
      <w:r w:rsidR="002E778B">
        <w:rPr>
          <w:rFonts w:ascii="Times New Roman" w:hAnsi="Times New Roman" w:cs="Times New Roman"/>
          <w:b/>
          <w:bCs/>
          <w:color w:val="202124"/>
          <w:sz w:val="32"/>
          <w:szCs w:val="32"/>
        </w:rPr>
        <w:t xml:space="preserve"> Oct 5, 2022</w:t>
      </w:r>
    </w:p>
    <w:p w14:paraId="5AAF1D50" w14:textId="77777777" w:rsidR="002E778B" w:rsidRPr="00995230" w:rsidRDefault="002E778B">
      <w:pPr>
        <w:pStyle w:val="Default"/>
        <w:rPr>
          <w:rFonts w:ascii="Times New Roman" w:hAnsi="Times New Roman" w:cs="Times New Roman"/>
          <w:b/>
          <w:bCs/>
          <w:color w:val="202124"/>
          <w:sz w:val="32"/>
          <w:szCs w:val="32"/>
        </w:rPr>
      </w:pPr>
    </w:p>
    <w:p w14:paraId="01CB3CC6" w14:textId="5E0AE803" w:rsidR="008356BC" w:rsidRPr="008356BC" w:rsidRDefault="008356BC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8356BC">
        <w:rPr>
          <w:rFonts w:ascii="Times New Roman" w:hAnsi="Times New Roman" w:cs="Times New Roman"/>
          <w:sz w:val="32"/>
          <w:szCs w:val="32"/>
        </w:rPr>
        <w:t>New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356BC">
        <w:rPr>
          <w:rFonts w:ascii="Times New Roman" w:hAnsi="Times New Roman" w:cs="Times New Roman"/>
          <w:sz w:val="32"/>
          <w:szCs w:val="32"/>
        </w:rPr>
        <w:t>Lebanon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356BC">
        <w:rPr>
          <w:rFonts w:ascii="Times New Roman" w:hAnsi="Times New Roman" w:cs="Times New Roman"/>
          <w:sz w:val="32"/>
          <w:szCs w:val="32"/>
        </w:rPr>
        <w:t>Town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356BC">
        <w:rPr>
          <w:rFonts w:ascii="Times New Roman" w:hAnsi="Times New Roman" w:cs="Times New Roman"/>
          <w:sz w:val="32"/>
          <w:szCs w:val="32"/>
        </w:rPr>
        <w:t>Hall</w:t>
      </w:r>
    </w:p>
    <w:p w14:paraId="468D6183" w14:textId="04B54895" w:rsidR="008356BC" w:rsidRDefault="008356BC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8356BC">
        <w:rPr>
          <w:rFonts w:ascii="Times New Roman" w:hAnsi="Times New Roman" w:cs="Times New Roman"/>
          <w:sz w:val="32"/>
          <w:szCs w:val="32"/>
        </w:rPr>
        <w:t>Present: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356BC">
        <w:rPr>
          <w:rFonts w:ascii="Times New Roman" w:hAnsi="Times New Roman" w:cs="Times New Roman"/>
          <w:sz w:val="32"/>
          <w:szCs w:val="32"/>
        </w:rPr>
        <w:t>Deb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356BC">
        <w:rPr>
          <w:rFonts w:ascii="Times New Roman" w:hAnsi="Times New Roman" w:cs="Times New Roman"/>
          <w:sz w:val="32"/>
          <w:szCs w:val="32"/>
        </w:rPr>
        <w:t>Gordon,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356BC">
        <w:rPr>
          <w:rFonts w:ascii="Times New Roman" w:hAnsi="Times New Roman" w:cs="Times New Roman"/>
          <w:sz w:val="32"/>
          <w:szCs w:val="32"/>
        </w:rPr>
        <w:t>Steve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356BC">
        <w:rPr>
          <w:rFonts w:ascii="Times New Roman" w:hAnsi="Times New Roman" w:cs="Times New Roman"/>
          <w:sz w:val="32"/>
          <w:szCs w:val="32"/>
        </w:rPr>
        <w:t>Powers,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356BC">
        <w:rPr>
          <w:rFonts w:ascii="Times New Roman" w:hAnsi="Times New Roman" w:cs="Times New Roman"/>
          <w:sz w:val="32"/>
          <w:szCs w:val="32"/>
        </w:rPr>
        <w:t>Cathy</w:t>
      </w:r>
      <w:r w:rsidR="00CE1B94">
        <w:rPr>
          <w:rFonts w:ascii="Times New Roman" w:hAnsi="Times New Roman" w:cs="Times New Roman"/>
          <w:sz w:val="32"/>
          <w:szCs w:val="32"/>
        </w:rPr>
        <w:t xml:space="preserve"> </w:t>
      </w:r>
      <w:r w:rsidRPr="008356BC">
        <w:rPr>
          <w:rFonts w:ascii="Times New Roman" w:hAnsi="Times New Roman" w:cs="Times New Roman"/>
          <w:sz w:val="32"/>
          <w:szCs w:val="32"/>
        </w:rPr>
        <w:t>Wilkerson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8356BC">
        <w:rPr>
          <w:rFonts w:ascii="Times New Roman" w:hAnsi="Times New Roman" w:cs="Times New Roman"/>
          <w:sz w:val="32"/>
          <w:szCs w:val="32"/>
        </w:rPr>
        <w:t>Adelia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356BC">
        <w:rPr>
          <w:rFonts w:ascii="Times New Roman" w:hAnsi="Times New Roman" w:cs="Times New Roman"/>
          <w:sz w:val="32"/>
          <w:szCs w:val="32"/>
        </w:rPr>
        <w:t>Moore,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356BC">
        <w:rPr>
          <w:rFonts w:ascii="Times New Roman" w:hAnsi="Times New Roman" w:cs="Times New Roman"/>
          <w:sz w:val="32"/>
          <w:szCs w:val="32"/>
        </w:rPr>
        <w:t>Kristine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356BC">
        <w:rPr>
          <w:rFonts w:ascii="Times New Roman" w:hAnsi="Times New Roman" w:cs="Times New Roman"/>
          <w:sz w:val="32"/>
          <w:szCs w:val="32"/>
        </w:rPr>
        <w:t>Cottom</w:t>
      </w:r>
    </w:p>
    <w:p w14:paraId="340E5A20" w14:textId="563B8254" w:rsidR="00C24018" w:rsidRPr="008356BC" w:rsidRDefault="008356BC">
      <w:pPr>
        <w:pStyle w:val="Default"/>
        <w:rPr>
          <w:rFonts w:ascii="Times New Roman" w:hAnsi="Times New Roman" w:cs="Times New Roman"/>
          <w:b/>
          <w:bCs/>
          <w:color w:val="202124"/>
          <w:sz w:val="32"/>
          <w:szCs w:val="32"/>
        </w:rPr>
      </w:pPr>
      <w:r w:rsidRPr="008356BC">
        <w:rPr>
          <w:rFonts w:ascii="Times New Roman" w:hAnsi="Times New Roman" w:cs="Times New Roman"/>
          <w:sz w:val="32"/>
          <w:szCs w:val="32"/>
        </w:rPr>
        <w:t>Absent: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356BC">
        <w:rPr>
          <w:rFonts w:ascii="Times New Roman" w:hAnsi="Times New Roman" w:cs="Times New Roman"/>
          <w:sz w:val="32"/>
          <w:szCs w:val="32"/>
        </w:rPr>
        <w:t>Frieda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356BC">
        <w:rPr>
          <w:rFonts w:ascii="Times New Roman" w:hAnsi="Times New Roman" w:cs="Times New Roman"/>
          <w:sz w:val="32"/>
          <w:szCs w:val="32"/>
        </w:rPr>
        <w:t>Pearce,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356BC">
        <w:rPr>
          <w:rFonts w:ascii="Times New Roman" w:hAnsi="Times New Roman" w:cs="Times New Roman"/>
          <w:sz w:val="32"/>
          <w:szCs w:val="32"/>
        </w:rPr>
        <w:t>Liz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6BC">
        <w:rPr>
          <w:rFonts w:ascii="Times New Roman" w:hAnsi="Times New Roman" w:cs="Times New Roman"/>
          <w:sz w:val="32"/>
          <w:szCs w:val="32"/>
        </w:rPr>
        <w:t>Poreba</w:t>
      </w:r>
      <w:proofErr w:type="spellEnd"/>
      <w:r w:rsidRPr="008356BC">
        <w:rPr>
          <w:rFonts w:ascii="Times New Roman" w:hAnsi="Times New Roman" w:cs="Times New Roman"/>
          <w:sz w:val="32"/>
          <w:szCs w:val="32"/>
        </w:rPr>
        <w:t>,</w:t>
      </w:r>
      <w:r w:rsidR="007353FF">
        <w:rPr>
          <w:rFonts w:ascii="Times New Roman" w:hAnsi="Times New Roman" w:cs="Times New Roman"/>
          <w:sz w:val="32"/>
          <w:szCs w:val="32"/>
        </w:rPr>
        <w:t xml:space="preserve"> </w:t>
      </w:r>
      <w:r w:rsidRPr="008356BC">
        <w:rPr>
          <w:rFonts w:ascii="Times New Roman" w:hAnsi="Times New Roman" w:cs="Times New Roman"/>
          <w:sz w:val="32"/>
          <w:szCs w:val="32"/>
        </w:rPr>
        <w:t>Bob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356BC">
        <w:rPr>
          <w:rFonts w:ascii="Times New Roman" w:hAnsi="Times New Roman" w:cs="Times New Roman"/>
          <w:sz w:val="32"/>
          <w:szCs w:val="32"/>
        </w:rPr>
        <w:t>Gilson,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356BC">
        <w:rPr>
          <w:rFonts w:ascii="Times New Roman" w:hAnsi="Times New Roman" w:cs="Times New Roman"/>
          <w:sz w:val="32"/>
          <w:szCs w:val="32"/>
        </w:rPr>
        <w:t>Winfried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6BC">
        <w:rPr>
          <w:rFonts w:ascii="Times New Roman" w:hAnsi="Times New Roman" w:cs="Times New Roman"/>
          <w:sz w:val="32"/>
          <w:szCs w:val="32"/>
        </w:rPr>
        <w:t>Fuchsofen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8356BC">
        <w:rPr>
          <w:rFonts w:ascii="Times New Roman" w:hAnsi="Times New Roman" w:cs="Times New Roman"/>
          <w:sz w:val="32"/>
          <w:szCs w:val="32"/>
        </w:rPr>
        <w:t>Bruce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6BC">
        <w:rPr>
          <w:rFonts w:ascii="Times New Roman" w:hAnsi="Times New Roman" w:cs="Times New Roman"/>
          <w:sz w:val="32"/>
          <w:szCs w:val="32"/>
        </w:rPr>
        <w:t>Shenker</w:t>
      </w:r>
      <w:proofErr w:type="spellEnd"/>
    </w:p>
    <w:p w14:paraId="66665F65" w14:textId="77777777" w:rsidR="001D7B0A" w:rsidRDefault="001D7B0A">
      <w:pPr>
        <w:pStyle w:val="Default"/>
        <w:rPr>
          <w:rFonts w:ascii="Times New Roman" w:eastAsia="Times" w:hAnsi="Times New Roman" w:cs="Times New Roman"/>
          <w:color w:val="202124"/>
          <w:sz w:val="32"/>
          <w:szCs w:val="32"/>
        </w:rPr>
      </w:pPr>
    </w:p>
    <w:p w14:paraId="6808506A" w14:textId="0D8B020B" w:rsidR="002E778B" w:rsidRDefault="002E778B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2E778B">
        <w:rPr>
          <w:rFonts w:ascii="Times New Roman" w:hAnsi="Times New Roman" w:cs="Times New Roman"/>
          <w:sz w:val="32"/>
          <w:szCs w:val="32"/>
        </w:rPr>
        <w:t>The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778B">
        <w:rPr>
          <w:rFonts w:ascii="Times New Roman" w:hAnsi="Times New Roman" w:cs="Times New Roman"/>
          <w:sz w:val="32"/>
          <w:szCs w:val="32"/>
        </w:rPr>
        <w:t>meeting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778B">
        <w:rPr>
          <w:rFonts w:ascii="Times New Roman" w:hAnsi="Times New Roman" w:cs="Times New Roman"/>
          <w:sz w:val="32"/>
          <w:szCs w:val="32"/>
        </w:rPr>
        <w:t>was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778B">
        <w:rPr>
          <w:rFonts w:ascii="Times New Roman" w:hAnsi="Times New Roman" w:cs="Times New Roman"/>
          <w:sz w:val="32"/>
          <w:szCs w:val="32"/>
        </w:rPr>
        <w:t>called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778B">
        <w:rPr>
          <w:rFonts w:ascii="Times New Roman" w:hAnsi="Times New Roman" w:cs="Times New Roman"/>
          <w:sz w:val="32"/>
          <w:szCs w:val="32"/>
        </w:rPr>
        <w:t>at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778B">
        <w:rPr>
          <w:rFonts w:ascii="Times New Roman" w:hAnsi="Times New Roman" w:cs="Times New Roman"/>
          <w:sz w:val="32"/>
          <w:szCs w:val="32"/>
        </w:rPr>
        <w:t>6:32pm.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778B">
        <w:rPr>
          <w:rFonts w:ascii="Times New Roman" w:hAnsi="Times New Roman" w:cs="Times New Roman"/>
          <w:sz w:val="32"/>
          <w:szCs w:val="32"/>
        </w:rPr>
        <w:t>After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778B">
        <w:rPr>
          <w:rFonts w:ascii="Times New Roman" w:hAnsi="Times New Roman" w:cs="Times New Roman"/>
          <w:sz w:val="32"/>
          <w:szCs w:val="32"/>
        </w:rPr>
        <w:t>approval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778B">
        <w:rPr>
          <w:rFonts w:ascii="Times New Roman" w:hAnsi="Times New Roman" w:cs="Times New Roman"/>
          <w:sz w:val="32"/>
          <w:szCs w:val="32"/>
        </w:rPr>
        <w:t>of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778B">
        <w:rPr>
          <w:rFonts w:ascii="Times New Roman" w:hAnsi="Times New Roman" w:cs="Times New Roman"/>
          <w:sz w:val="32"/>
          <w:szCs w:val="32"/>
        </w:rPr>
        <w:t>the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778B">
        <w:rPr>
          <w:rFonts w:ascii="Times New Roman" w:hAnsi="Times New Roman" w:cs="Times New Roman"/>
          <w:sz w:val="32"/>
          <w:szCs w:val="32"/>
        </w:rPr>
        <w:t>minutes,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778B">
        <w:rPr>
          <w:rFonts w:ascii="Times New Roman" w:hAnsi="Times New Roman" w:cs="Times New Roman"/>
          <w:sz w:val="32"/>
          <w:szCs w:val="32"/>
        </w:rPr>
        <w:t>Chair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778B">
        <w:rPr>
          <w:rFonts w:ascii="Times New Roman" w:hAnsi="Times New Roman" w:cs="Times New Roman"/>
          <w:sz w:val="32"/>
          <w:szCs w:val="32"/>
        </w:rPr>
        <w:t>Steve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778B">
        <w:rPr>
          <w:rFonts w:ascii="Times New Roman" w:hAnsi="Times New Roman" w:cs="Times New Roman"/>
          <w:sz w:val="32"/>
          <w:szCs w:val="32"/>
        </w:rPr>
        <w:t>Powers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778B">
        <w:rPr>
          <w:rFonts w:ascii="Times New Roman" w:hAnsi="Times New Roman" w:cs="Times New Roman"/>
          <w:sz w:val="32"/>
          <w:szCs w:val="32"/>
        </w:rPr>
        <w:t>provided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778B">
        <w:rPr>
          <w:rFonts w:ascii="Times New Roman" w:hAnsi="Times New Roman" w:cs="Times New Roman"/>
          <w:sz w:val="32"/>
          <w:szCs w:val="32"/>
        </w:rPr>
        <w:t>an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778B">
        <w:rPr>
          <w:rFonts w:ascii="Times New Roman" w:hAnsi="Times New Roman" w:cs="Times New Roman"/>
          <w:sz w:val="32"/>
          <w:szCs w:val="32"/>
        </w:rPr>
        <w:t>update:</w:t>
      </w:r>
    </w:p>
    <w:p w14:paraId="28DA2276" w14:textId="77777777" w:rsidR="002E778B" w:rsidRPr="002E778B" w:rsidRDefault="002E778B">
      <w:pPr>
        <w:pStyle w:val="Default"/>
        <w:rPr>
          <w:rFonts w:ascii="Times New Roman" w:eastAsia="Times" w:hAnsi="Times New Roman" w:cs="Times New Roman"/>
          <w:color w:val="202124"/>
          <w:sz w:val="32"/>
          <w:szCs w:val="32"/>
        </w:rPr>
      </w:pPr>
    </w:p>
    <w:p w14:paraId="73D411CB" w14:textId="288C814C" w:rsidR="00BA6DAC" w:rsidRPr="00995230" w:rsidRDefault="00B12860">
      <w:pPr>
        <w:pStyle w:val="Default"/>
        <w:rPr>
          <w:rFonts w:ascii="Times New Roman" w:hAnsi="Times New Roman" w:cs="Times New Roman"/>
          <w:color w:val="202124"/>
          <w:sz w:val="32"/>
          <w:szCs w:val="32"/>
        </w:rPr>
      </w:pPr>
      <w:r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In the last month </w:t>
      </w:r>
      <w:r w:rsidR="00ED74C7" w:rsidRPr="00995230">
        <w:rPr>
          <w:rFonts w:ascii="Times New Roman" w:hAnsi="Times New Roman" w:cs="Times New Roman"/>
          <w:color w:val="202124"/>
          <w:sz w:val="32"/>
          <w:szCs w:val="32"/>
        </w:rPr>
        <w:t>the CSC</w:t>
      </w:r>
      <w:r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 received confirmation from NYSERDA</w:t>
      </w:r>
      <w:r w:rsidR="00DF4879"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 that we were approved for the $20,000 grant for energy upgrades which on top of our previous grant will give us $30,000 to use towards heat pumps for Town Hall. NYSERDA also clarified that if we convert minimum 51% of Town Hall to heat pumps we will be entitled to 700 points in the Clean Energy Communities</w:t>
      </w:r>
      <w:r w:rsidR="00222AB8">
        <w:rPr>
          <w:rFonts w:ascii="Times New Roman" w:hAnsi="Times New Roman" w:cs="Times New Roman"/>
          <w:color w:val="202124"/>
          <w:sz w:val="32"/>
          <w:szCs w:val="32"/>
        </w:rPr>
        <w:t xml:space="preserve"> (CEC)</w:t>
      </w:r>
      <w:r w:rsidR="00DF4879"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 program. </w:t>
      </w:r>
      <w:r w:rsidR="00ED74C7"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The bid requests have gone out for the 5 heat pumps </w:t>
      </w:r>
      <w:r w:rsidR="00476A81">
        <w:rPr>
          <w:rFonts w:ascii="Times New Roman" w:hAnsi="Times New Roman" w:cs="Times New Roman"/>
          <w:color w:val="202124"/>
          <w:sz w:val="32"/>
          <w:szCs w:val="32"/>
        </w:rPr>
        <w:t xml:space="preserve">to meet the 51% threshold </w:t>
      </w:r>
      <w:r w:rsidR="00ED74C7"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with a deadline of Oct 14. After the Town chooses a heat pump </w:t>
      </w:r>
      <w:r w:rsidR="00BA6DAC" w:rsidRPr="00995230">
        <w:rPr>
          <w:rFonts w:ascii="Times New Roman" w:hAnsi="Times New Roman" w:cs="Times New Roman"/>
          <w:color w:val="202124"/>
          <w:sz w:val="32"/>
          <w:szCs w:val="32"/>
        </w:rPr>
        <w:t>installer, the contract needs to be approved by NYSERDA. Hopefully we can get this all approved and installed by the end of November to save the town money on oil purchases.</w:t>
      </w:r>
    </w:p>
    <w:p w14:paraId="1B8BA3C0" w14:textId="77777777" w:rsidR="00BA6DAC" w:rsidRPr="00995230" w:rsidRDefault="00BA6DAC">
      <w:pPr>
        <w:pStyle w:val="Default"/>
        <w:rPr>
          <w:rFonts w:ascii="Times New Roman" w:hAnsi="Times New Roman" w:cs="Times New Roman"/>
          <w:color w:val="202124"/>
          <w:sz w:val="32"/>
          <w:szCs w:val="32"/>
        </w:rPr>
      </w:pPr>
    </w:p>
    <w:p w14:paraId="1F16D59E" w14:textId="27F56119" w:rsidR="00BA6DAC" w:rsidRDefault="00BA6DAC">
      <w:pPr>
        <w:pStyle w:val="Default"/>
        <w:rPr>
          <w:rFonts w:ascii="Times New Roman" w:hAnsi="Times New Roman" w:cs="Times New Roman"/>
          <w:color w:val="202124"/>
          <w:sz w:val="32"/>
          <w:szCs w:val="32"/>
        </w:rPr>
      </w:pPr>
      <w:r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After the heat pumps are </w:t>
      </w:r>
      <w:r w:rsidR="00222AB8" w:rsidRPr="00995230">
        <w:rPr>
          <w:rFonts w:ascii="Times New Roman" w:hAnsi="Times New Roman" w:cs="Times New Roman"/>
          <w:color w:val="202124"/>
          <w:sz w:val="32"/>
          <w:szCs w:val="32"/>
        </w:rPr>
        <w:t>installed,</w:t>
      </w:r>
      <w:r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 we can apply for the 700 points from the CEC program but still need 200 points from the Town’s Community Solar project with </w:t>
      </w:r>
      <w:proofErr w:type="spellStart"/>
      <w:r w:rsidRPr="00995230">
        <w:rPr>
          <w:rFonts w:ascii="Times New Roman" w:hAnsi="Times New Roman" w:cs="Times New Roman"/>
          <w:color w:val="202124"/>
          <w:sz w:val="32"/>
          <w:szCs w:val="32"/>
        </w:rPr>
        <w:t>Ampion</w:t>
      </w:r>
      <w:proofErr w:type="spellEnd"/>
      <w:r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 that was delayed due to bird nesting issues. </w:t>
      </w:r>
      <w:proofErr w:type="spellStart"/>
      <w:r w:rsidRPr="00995230">
        <w:rPr>
          <w:rFonts w:ascii="Times New Roman" w:hAnsi="Times New Roman" w:cs="Times New Roman"/>
          <w:color w:val="202124"/>
          <w:sz w:val="32"/>
          <w:szCs w:val="32"/>
        </w:rPr>
        <w:t>Ampion</w:t>
      </w:r>
      <w:proofErr w:type="spellEnd"/>
      <w:r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 has agreed to put us on a </w:t>
      </w:r>
      <w:r w:rsidR="00476A81">
        <w:rPr>
          <w:rFonts w:ascii="Times New Roman" w:hAnsi="Times New Roman" w:cs="Times New Roman"/>
          <w:color w:val="202124"/>
          <w:sz w:val="32"/>
          <w:szCs w:val="32"/>
        </w:rPr>
        <w:t xml:space="preserve">priority </w:t>
      </w:r>
      <w:r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waitlist for all of their </w:t>
      </w:r>
      <w:proofErr w:type="gramStart"/>
      <w:r w:rsidRPr="00995230">
        <w:rPr>
          <w:rFonts w:ascii="Times New Roman" w:hAnsi="Times New Roman" w:cs="Times New Roman"/>
          <w:color w:val="202124"/>
          <w:sz w:val="32"/>
          <w:szCs w:val="32"/>
        </w:rPr>
        <w:t>projects</w:t>
      </w:r>
      <w:proofErr w:type="gramEnd"/>
      <w:r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 but we will need additional agreements signed which I emailed earlier today. </w:t>
      </w:r>
      <w:r w:rsidR="00CE1B94">
        <w:rPr>
          <w:rFonts w:ascii="Times New Roman" w:hAnsi="Times New Roman" w:cs="Times New Roman"/>
          <w:color w:val="202124"/>
          <w:sz w:val="32"/>
          <w:szCs w:val="32"/>
        </w:rPr>
        <w:t xml:space="preserve">Steve will ask </w:t>
      </w:r>
      <w:r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that the board approve </w:t>
      </w:r>
      <w:proofErr w:type="spellStart"/>
      <w:r w:rsidRPr="00995230">
        <w:rPr>
          <w:rFonts w:ascii="Times New Roman" w:hAnsi="Times New Roman" w:cs="Times New Roman"/>
          <w:color w:val="202124"/>
          <w:sz w:val="32"/>
          <w:szCs w:val="32"/>
        </w:rPr>
        <w:t>Tistrya</w:t>
      </w:r>
      <w:proofErr w:type="spellEnd"/>
      <w:r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 signing the docs to give us more opportunities to get the Town’s electricity usage on a</w:t>
      </w:r>
      <w:r w:rsidR="00476A81">
        <w:rPr>
          <w:rFonts w:ascii="Times New Roman" w:hAnsi="Times New Roman" w:cs="Times New Roman"/>
          <w:color w:val="202124"/>
          <w:sz w:val="32"/>
          <w:szCs w:val="32"/>
        </w:rPr>
        <w:t xml:space="preserve">n </w:t>
      </w:r>
      <w:proofErr w:type="spellStart"/>
      <w:r w:rsidR="00476A81">
        <w:rPr>
          <w:rFonts w:ascii="Times New Roman" w:hAnsi="Times New Roman" w:cs="Times New Roman"/>
          <w:color w:val="202124"/>
          <w:sz w:val="32"/>
          <w:szCs w:val="32"/>
        </w:rPr>
        <w:t>Ampion</w:t>
      </w:r>
      <w:proofErr w:type="spellEnd"/>
      <w:r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 Community Solar project.</w:t>
      </w:r>
    </w:p>
    <w:p w14:paraId="2B99873A" w14:textId="3BE5797A" w:rsidR="00222AB8" w:rsidRDefault="00222AB8">
      <w:pPr>
        <w:pStyle w:val="Default"/>
        <w:rPr>
          <w:rFonts w:ascii="Times New Roman" w:hAnsi="Times New Roman" w:cs="Times New Roman"/>
          <w:color w:val="202124"/>
          <w:sz w:val="32"/>
          <w:szCs w:val="32"/>
        </w:rPr>
      </w:pPr>
    </w:p>
    <w:p w14:paraId="6D71FE65" w14:textId="6CD295A5" w:rsidR="00222AB8" w:rsidRPr="00995230" w:rsidRDefault="00222AB8">
      <w:pPr>
        <w:pStyle w:val="Default"/>
        <w:rPr>
          <w:rFonts w:ascii="Times New Roman" w:hAnsi="Times New Roman" w:cs="Times New Roman"/>
          <w:color w:val="202124"/>
          <w:sz w:val="32"/>
          <w:szCs w:val="32"/>
        </w:rPr>
      </w:pPr>
      <w:r>
        <w:rPr>
          <w:rFonts w:ascii="Times New Roman" w:hAnsi="Times New Roman" w:cs="Times New Roman"/>
          <w:color w:val="202124"/>
          <w:sz w:val="32"/>
          <w:szCs w:val="32"/>
        </w:rPr>
        <w:t>Once we get the 700 and 200 additional points in the CEC program we will hit 5000 points which entitles us to a $70,000 grant from NYSERDA for energy upgrades at Town Hall.</w:t>
      </w:r>
    </w:p>
    <w:p w14:paraId="54293CE2" w14:textId="77777777" w:rsidR="00BA6DAC" w:rsidRPr="00995230" w:rsidRDefault="00BA6DAC">
      <w:pPr>
        <w:pStyle w:val="Default"/>
        <w:rPr>
          <w:rFonts w:ascii="Times New Roman" w:hAnsi="Times New Roman" w:cs="Times New Roman"/>
          <w:color w:val="202124"/>
          <w:sz w:val="32"/>
          <w:szCs w:val="32"/>
        </w:rPr>
      </w:pPr>
    </w:p>
    <w:p w14:paraId="1DE00172" w14:textId="639AB464" w:rsidR="001D7B0A" w:rsidRPr="00995230" w:rsidRDefault="00CF2523">
      <w:pPr>
        <w:pStyle w:val="Default"/>
        <w:rPr>
          <w:rFonts w:ascii="Times New Roman" w:hAnsi="Times New Roman" w:cs="Times New Roman"/>
          <w:color w:val="202124"/>
          <w:sz w:val="32"/>
          <w:szCs w:val="32"/>
        </w:rPr>
      </w:pPr>
      <w:r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In compliance with the Town’s Comprehensive Plan, four additional bike racks </w:t>
      </w:r>
      <w:r w:rsidR="002D0252"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were </w:t>
      </w:r>
      <w:r w:rsidR="00222AB8" w:rsidRPr="00995230">
        <w:rPr>
          <w:rFonts w:ascii="Times New Roman" w:hAnsi="Times New Roman" w:cs="Times New Roman"/>
          <w:color w:val="202124"/>
          <w:sz w:val="32"/>
          <w:szCs w:val="32"/>
        </w:rPr>
        <w:t>received,</w:t>
      </w:r>
      <w:r w:rsidR="002D0252"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 and one is outside</w:t>
      </w:r>
      <w:r w:rsidR="00476A81">
        <w:rPr>
          <w:rFonts w:ascii="Times New Roman" w:hAnsi="Times New Roman" w:cs="Times New Roman"/>
          <w:color w:val="202124"/>
          <w:sz w:val="32"/>
          <w:szCs w:val="32"/>
        </w:rPr>
        <w:t xml:space="preserve"> Town Hall</w:t>
      </w:r>
      <w:r w:rsidR="00C24018"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 and </w:t>
      </w:r>
      <w:r w:rsidR="002D0252"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the others </w:t>
      </w:r>
      <w:r w:rsidR="00C24018"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will be </w:t>
      </w:r>
      <w:r w:rsidRPr="00995230">
        <w:rPr>
          <w:rFonts w:ascii="Times New Roman" w:hAnsi="Times New Roman" w:cs="Times New Roman"/>
          <w:color w:val="202124"/>
          <w:sz w:val="32"/>
          <w:szCs w:val="32"/>
        </w:rPr>
        <w:t>installed — two in Shatford Park, and one in Midtown Mall</w:t>
      </w:r>
      <w:r w:rsidR="002D0252"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 after Donnie finds suitable anchors.</w:t>
      </w:r>
    </w:p>
    <w:p w14:paraId="4AFC1781" w14:textId="441E93BE" w:rsidR="002D0252" w:rsidRPr="00995230" w:rsidRDefault="002D0252">
      <w:pPr>
        <w:pStyle w:val="Default"/>
        <w:rPr>
          <w:rFonts w:ascii="Times New Roman" w:hAnsi="Times New Roman" w:cs="Times New Roman"/>
          <w:color w:val="202124"/>
          <w:sz w:val="32"/>
          <w:szCs w:val="32"/>
        </w:rPr>
      </w:pPr>
    </w:p>
    <w:p w14:paraId="579FFC8D" w14:textId="77777777" w:rsidR="002D0252" w:rsidRPr="00995230" w:rsidRDefault="002D0252" w:rsidP="002D0252">
      <w:pPr>
        <w:pStyle w:val="Title"/>
        <w:rPr>
          <w:rFonts w:ascii="Times New Roman" w:eastAsia="Times" w:hAnsi="Times New Roman" w:cs="Times New Roman"/>
          <w:color w:val="202124"/>
          <w:sz w:val="32"/>
          <w:szCs w:val="32"/>
        </w:rPr>
      </w:pPr>
      <w:r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Cathy Wilkerson and Kristine Cottom began attending </w:t>
      </w:r>
      <w:r w:rsidRPr="00995230">
        <w:rPr>
          <w:rFonts w:ascii="Times New Roman" w:hAnsi="Times New Roman" w:cs="Times New Roman"/>
          <w:sz w:val="32"/>
          <w:szCs w:val="32"/>
        </w:rPr>
        <w:t xml:space="preserve">Sustainable Food Management </w:t>
      </w:r>
      <w:r w:rsidRPr="00995230">
        <w:rPr>
          <w:rFonts w:ascii="Times New Roman" w:hAnsi="Times New Roman" w:cs="Times New Roman"/>
          <w:color w:val="202124"/>
          <w:sz w:val="32"/>
          <w:szCs w:val="32"/>
        </w:rPr>
        <w:t>classes sponsored by the Department of Environmental Conservation. They will learn how to create a feasible method of collecting and composting food scraps from all town residents. Composting has already begun in a small way with volunteers collecting coffee grounds from local restaurants and providing baskets for food scraps outside the Farmers’ Market.</w:t>
      </w:r>
    </w:p>
    <w:p w14:paraId="2FA8874A" w14:textId="77777777" w:rsidR="002D0252" w:rsidRPr="00995230" w:rsidRDefault="002D0252" w:rsidP="002D0252">
      <w:pPr>
        <w:pStyle w:val="Default"/>
        <w:rPr>
          <w:rFonts w:ascii="Times New Roman" w:eastAsia="Times" w:hAnsi="Times New Roman" w:cs="Times New Roman"/>
          <w:color w:val="202124"/>
          <w:sz w:val="32"/>
          <w:szCs w:val="32"/>
        </w:rPr>
      </w:pPr>
    </w:p>
    <w:p w14:paraId="75B0291A" w14:textId="337D928C" w:rsidR="001D7B0A" w:rsidRPr="00995230" w:rsidRDefault="00476A81">
      <w:pPr>
        <w:pStyle w:val="Default"/>
        <w:rPr>
          <w:rFonts w:ascii="Times New Roman" w:eastAsia="Times" w:hAnsi="Times New Roman" w:cs="Times New Roman"/>
          <w:color w:val="202124"/>
          <w:sz w:val="32"/>
          <w:szCs w:val="32"/>
        </w:rPr>
      </w:pPr>
      <w:r>
        <w:rPr>
          <w:rFonts w:ascii="Times New Roman" w:hAnsi="Times New Roman" w:cs="Times New Roman"/>
          <w:color w:val="202124"/>
          <w:sz w:val="32"/>
          <w:szCs w:val="32"/>
        </w:rPr>
        <w:t xml:space="preserve">CSC members </w:t>
      </w:r>
      <w:r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Adelia Moore and Bruce </w:t>
      </w:r>
      <w:proofErr w:type="spellStart"/>
      <w:r w:rsidRPr="00995230">
        <w:rPr>
          <w:rFonts w:ascii="Times New Roman" w:hAnsi="Times New Roman" w:cs="Times New Roman"/>
          <w:color w:val="202124"/>
          <w:sz w:val="32"/>
          <w:szCs w:val="32"/>
        </w:rPr>
        <w:t>Shenker</w:t>
      </w:r>
      <w:proofErr w:type="spellEnd"/>
      <w:r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 helped with another Repair Café in East Nassau in September. </w:t>
      </w:r>
      <w:r w:rsidR="002D0252" w:rsidRPr="00995230">
        <w:rPr>
          <w:rFonts w:ascii="Times New Roman" w:hAnsi="Times New Roman" w:cs="Times New Roman"/>
          <w:color w:val="202124"/>
          <w:sz w:val="32"/>
          <w:szCs w:val="32"/>
        </w:rPr>
        <w:t>There will be a “Do it yourself” Repair Café tomorrow Oct 12 at the New Lebanon libra</w:t>
      </w:r>
      <w:r w:rsidR="00173E88"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ry from 6-8pm where residents can bring items to be fixed and stay to learn how to fix them in the future. </w:t>
      </w:r>
    </w:p>
    <w:p w14:paraId="0225B12D" w14:textId="77777777" w:rsidR="001D7B0A" w:rsidRPr="00995230" w:rsidRDefault="001D7B0A">
      <w:pPr>
        <w:pStyle w:val="Default"/>
        <w:rPr>
          <w:rFonts w:ascii="Times New Roman" w:eastAsia="Times" w:hAnsi="Times New Roman" w:cs="Times New Roman"/>
          <w:color w:val="202124"/>
          <w:sz w:val="32"/>
          <w:szCs w:val="32"/>
        </w:rPr>
      </w:pPr>
    </w:p>
    <w:p w14:paraId="5B1C78C3" w14:textId="5FF7312B" w:rsidR="00173E88" w:rsidRPr="00995230" w:rsidRDefault="00173E88">
      <w:pPr>
        <w:pStyle w:val="Default"/>
        <w:rPr>
          <w:rFonts w:ascii="Times New Roman" w:hAnsi="Times New Roman" w:cs="Times New Roman"/>
          <w:color w:val="202124"/>
          <w:sz w:val="32"/>
          <w:szCs w:val="32"/>
        </w:rPr>
      </w:pPr>
      <w:r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As part of the Town Clean Up Day last month, the electronics recycling took in </w:t>
      </w:r>
      <w:r w:rsidRPr="00995230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3080 </w:t>
      </w:r>
      <w:proofErr w:type="spellStart"/>
      <w:r w:rsidRPr="00995230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lbs</w:t>
      </w:r>
      <w:proofErr w:type="spellEnd"/>
      <w:r w:rsidRPr="00995230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including 76 </w:t>
      </w:r>
      <w:proofErr w:type="spellStart"/>
      <w:r w:rsidRPr="00995230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tvs</w:t>
      </w:r>
      <w:proofErr w:type="spellEnd"/>
      <w:r w:rsidRPr="00995230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, 100 </w:t>
      </w:r>
      <w:proofErr w:type="spellStart"/>
      <w:r w:rsidRPr="00995230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lbs</w:t>
      </w:r>
      <w:proofErr w:type="spellEnd"/>
      <w:r w:rsidRPr="00995230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of batteries from the town battery recycling program</w:t>
      </w:r>
      <w:r w:rsidR="00476A81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.</w:t>
      </w:r>
      <w:r w:rsidRPr="00995230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To date, the battery recycling program has recycled 550 </w:t>
      </w:r>
      <w:proofErr w:type="spellStart"/>
      <w:r w:rsidRPr="00995230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lbs</w:t>
      </w:r>
      <w:proofErr w:type="spellEnd"/>
      <w:r w:rsidRPr="00995230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of batteries</w:t>
      </w:r>
      <w:r w:rsidR="00476A81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.</w:t>
      </w:r>
      <w:r w:rsidRPr="00995230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These</w:t>
      </w:r>
      <w:r w:rsidR="00476A81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and all electronics </w:t>
      </w:r>
      <w:r w:rsidRPr="00995230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will all be broken down by a NYS certified recycler instead of going into a landfill. </w:t>
      </w:r>
      <w:r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 </w:t>
      </w:r>
    </w:p>
    <w:p w14:paraId="52605517" w14:textId="77777777" w:rsidR="00173E88" w:rsidRPr="00995230" w:rsidRDefault="00173E88">
      <w:pPr>
        <w:pStyle w:val="Default"/>
        <w:rPr>
          <w:rFonts w:ascii="Times New Roman" w:hAnsi="Times New Roman" w:cs="Times New Roman"/>
          <w:color w:val="202124"/>
          <w:sz w:val="32"/>
          <w:szCs w:val="32"/>
        </w:rPr>
      </w:pPr>
    </w:p>
    <w:p w14:paraId="42F9DCDF" w14:textId="6A6931D7" w:rsidR="001D7B0A" w:rsidRDefault="00173E88">
      <w:pPr>
        <w:pStyle w:val="Default"/>
        <w:rPr>
          <w:rFonts w:ascii="Times New Roman" w:hAnsi="Times New Roman" w:cs="Times New Roman"/>
          <w:color w:val="202124"/>
          <w:sz w:val="32"/>
          <w:szCs w:val="32"/>
        </w:rPr>
      </w:pPr>
      <w:r w:rsidRPr="00995230">
        <w:rPr>
          <w:rFonts w:ascii="Times New Roman" w:hAnsi="Times New Roman" w:cs="Times New Roman"/>
          <w:color w:val="202124"/>
          <w:sz w:val="32"/>
          <w:szCs w:val="32"/>
        </w:rPr>
        <w:t>The CSC is looking for 2 new motivated members. Because there are a such a variety of programs that we work on, everyone on the Task</w:t>
      </w:r>
      <w:r w:rsidR="00595E09"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 F</w:t>
      </w:r>
      <w:r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orce </w:t>
      </w:r>
      <w:proofErr w:type="gramStart"/>
      <w:r w:rsidRPr="00995230">
        <w:rPr>
          <w:rFonts w:ascii="Times New Roman" w:hAnsi="Times New Roman" w:cs="Times New Roman"/>
          <w:color w:val="202124"/>
          <w:sz w:val="32"/>
          <w:szCs w:val="32"/>
        </w:rPr>
        <w:t>is able to</w:t>
      </w:r>
      <w:proofErr w:type="gramEnd"/>
      <w:r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 find an area that interests them.  If </w:t>
      </w:r>
      <w:r w:rsidR="00995230"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anyone is </w:t>
      </w:r>
      <w:r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interested in joining </w:t>
      </w:r>
      <w:r w:rsidR="00995230"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our </w:t>
      </w:r>
      <w:r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efforts, please contact </w:t>
      </w:r>
      <w:r w:rsidR="00995230" w:rsidRPr="00995230">
        <w:rPr>
          <w:rFonts w:ascii="Times New Roman" w:hAnsi="Times New Roman" w:cs="Times New Roman"/>
          <w:color w:val="202124"/>
          <w:sz w:val="32"/>
          <w:szCs w:val="32"/>
        </w:rPr>
        <w:t xml:space="preserve">me or send a request to Marcie. </w:t>
      </w:r>
    </w:p>
    <w:p w14:paraId="60AA0229" w14:textId="61F487E7" w:rsidR="00CE1B94" w:rsidRDefault="00CE1B94">
      <w:pPr>
        <w:pStyle w:val="Default"/>
        <w:rPr>
          <w:rFonts w:ascii="Times New Roman" w:hAnsi="Times New Roman" w:cs="Times New Roman"/>
          <w:color w:val="202124"/>
          <w:sz w:val="32"/>
          <w:szCs w:val="32"/>
        </w:rPr>
      </w:pPr>
    </w:p>
    <w:p w14:paraId="7D0E933D" w14:textId="3CF88A42" w:rsidR="00CE1B94" w:rsidRDefault="00CE1B94">
      <w:pPr>
        <w:pStyle w:val="Default"/>
        <w:rPr>
          <w:rFonts w:ascii="Times New Roman" w:hAnsi="Times New Roman" w:cs="Times New Roman"/>
          <w:color w:val="202124"/>
          <w:sz w:val="32"/>
          <w:szCs w:val="32"/>
        </w:rPr>
      </w:pPr>
      <w:r>
        <w:rPr>
          <w:rFonts w:ascii="Times New Roman" w:hAnsi="Times New Roman" w:cs="Times New Roman"/>
          <w:color w:val="202124"/>
          <w:sz w:val="32"/>
          <w:szCs w:val="32"/>
        </w:rPr>
        <w:t>November 2 is next meeting</w:t>
      </w:r>
    </w:p>
    <w:p w14:paraId="230AC30D" w14:textId="77777777" w:rsidR="00CE1B94" w:rsidRDefault="00CE1B94">
      <w:pPr>
        <w:pStyle w:val="Default"/>
        <w:rPr>
          <w:rFonts w:ascii="Times New Roman" w:hAnsi="Times New Roman" w:cs="Times New Roman"/>
          <w:color w:val="202124"/>
          <w:sz w:val="32"/>
          <w:szCs w:val="32"/>
        </w:rPr>
      </w:pPr>
    </w:p>
    <w:p w14:paraId="2AA1AB7F" w14:textId="6E606FFE" w:rsidR="00CE1B94" w:rsidRPr="00995230" w:rsidRDefault="00CE1B94">
      <w:pPr>
        <w:pStyle w:val="Default"/>
        <w:rPr>
          <w:rFonts w:ascii="Times New Roman" w:eastAsia="Times" w:hAnsi="Times New Roman" w:cs="Times New Roman"/>
          <w:color w:val="202124"/>
          <w:sz w:val="32"/>
          <w:szCs w:val="32"/>
        </w:rPr>
      </w:pPr>
      <w:r>
        <w:rPr>
          <w:rFonts w:ascii="Times New Roman" w:hAnsi="Times New Roman" w:cs="Times New Roman"/>
          <w:color w:val="202124"/>
          <w:sz w:val="32"/>
          <w:szCs w:val="32"/>
        </w:rPr>
        <w:t>Meeting adjourned at 8pm</w:t>
      </w:r>
    </w:p>
    <w:p w14:paraId="069B2923" w14:textId="77777777" w:rsidR="001D7B0A" w:rsidRPr="00995230" w:rsidRDefault="001D7B0A">
      <w:pPr>
        <w:pStyle w:val="Default"/>
        <w:rPr>
          <w:rFonts w:ascii="Times New Roman" w:eastAsia="Times" w:hAnsi="Times New Roman" w:cs="Times New Roman"/>
          <w:color w:val="202124"/>
          <w:sz w:val="32"/>
          <w:szCs w:val="32"/>
        </w:rPr>
      </w:pPr>
    </w:p>
    <w:p w14:paraId="0985DA31" w14:textId="77777777" w:rsidR="001D7B0A" w:rsidRPr="00995230" w:rsidRDefault="001D7B0A">
      <w:pPr>
        <w:pStyle w:val="Default"/>
        <w:rPr>
          <w:rFonts w:ascii="Times New Roman" w:hAnsi="Times New Roman" w:cs="Times New Roman"/>
          <w:sz w:val="32"/>
          <w:szCs w:val="32"/>
        </w:rPr>
      </w:pPr>
    </w:p>
    <w:sectPr w:rsidR="001D7B0A" w:rsidRPr="00995230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517A6" w14:textId="77777777" w:rsidR="00A70526" w:rsidRDefault="00A70526">
      <w:r>
        <w:separator/>
      </w:r>
    </w:p>
  </w:endnote>
  <w:endnote w:type="continuationSeparator" w:id="0">
    <w:p w14:paraId="59559DB9" w14:textId="77777777" w:rsidR="00A70526" w:rsidRDefault="00A7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19DD" w14:textId="77777777" w:rsidR="001D7B0A" w:rsidRDefault="001D7B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74F8E" w14:textId="77777777" w:rsidR="00A70526" w:rsidRDefault="00A70526">
      <w:r>
        <w:separator/>
      </w:r>
    </w:p>
  </w:footnote>
  <w:footnote w:type="continuationSeparator" w:id="0">
    <w:p w14:paraId="70098CB1" w14:textId="77777777" w:rsidR="00A70526" w:rsidRDefault="00A7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E66D" w14:textId="77777777" w:rsidR="001D7B0A" w:rsidRDefault="001D7B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0A"/>
    <w:rsid w:val="00025B08"/>
    <w:rsid w:val="00173E88"/>
    <w:rsid w:val="00187567"/>
    <w:rsid w:val="001D7B0A"/>
    <w:rsid w:val="00222AB8"/>
    <w:rsid w:val="002D0252"/>
    <w:rsid w:val="002E778B"/>
    <w:rsid w:val="00476A81"/>
    <w:rsid w:val="005437DA"/>
    <w:rsid w:val="00595E09"/>
    <w:rsid w:val="007353FF"/>
    <w:rsid w:val="008356BC"/>
    <w:rsid w:val="00836D3D"/>
    <w:rsid w:val="00965F42"/>
    <w:rsid w:val="00995230"/>
    <w:rsid w:val="00A15F88"/>
    <w:rsid w:val="00A70526"/>
    <w:rsid w:val="00B12860"/>
    <w:rsid w:val="00BA6DAC"/>
    <w:rsid w:val="00C24018"/>
    <w:rsid w:val="00CE1B94"/>
    <w:rsid w:val="00CF2523"/>
    <w:rsid w:val="00DA188E"/>
    <w:rsid w:val="00DF4879"/>
    <w:rsid w:val="00E520FF"/>
    <w:rsid w:val="00ED74C7"/>
    <w:rsid w:val="00F22666"/>
    <w:rsid w:val="00F9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1BF9"/>
  <w15:docId w15:val="{1D532355-4FA3-463A-BC46-C6F1030A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basedOn w:val="Normal"/>
    <w:next w:val="Normal"/>
    <w:link w:val="TitleChar"/>
    <w:uiPriority w:val="10"/>
    <w:qFormat/>
    <w:rsid w:val="00DA18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</w:rPr>
  </w:style>
  <w:style w:type="character" w:customStyle="1" w:styleId="TitleChar">
    <w:name w:val="Title Char"/>
    <w:basedOn w:val="DefaultParagraphFont"/>
    <w:link w:val="Title"/>
    <w:uiPriority w:val="10"/>
    <w:rsid w:val="00DA188E"/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"/>
            <a:ea typeface="Times"/>
            <a:cs typeface="Time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Powers</dc:creator>
  <cp:lastModifiedBy>Steve Powers</cp:lastModifiedBy>
  <cp:revision>2</cp:revision>
  <cp:lastPrinted>2022-10-11T17:24:00Z</cp:lastPrinted>
  <dcterms:created xsi:type="dcterms:W3CDTF">2022-10-31T15:23:00Z</dcterms:created>
  <dcterms:modified xsi:type="dcterms:W3CDTF">2022-10-31T15:23:00Z</dcterms:modified>
</cp:coreProperties>
</file>