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04.12</w:t>
      </w:r>
      <w:r>
        <w:rPr>
          <w:rFonts w:ascii="Arial" w:hAnsi="Arial" w:cs="Arial"/>
          <w:color w:val="222222"/>
          <w:sz w:val="20"/>
          <w:szCs w:val="20"/>
        </w:rPr>
        <w:t>.2014 Meeting</w:t>
      </w:r>
    </w:p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Samson Environmental Center,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222222"/>
              <w:sz w:val="20"/>
              <w:szCs w:val="20"/>
            </w:rPr>
            <w:t>Darrow</w:t>
          </w:r>
        </w:smartTag>
        <w:r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222222"/>
              <w:sz w:val="20"/>
              <w:szCs w:val="20"/>
            </w:rPr>
            <w:t>School</w:t>
          </w:r>
        </w:smartTag>
      </w:smartTag>
    </w:p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Attendees: Cynthia Creech, Jack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Lancto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Larry Benson, Craig Westcott (Secretary), David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Farren</w:t>
      </w:r>
      <w:proofErr w:type="spellEnd"/>
      <w:r w:rsidR="000D4170">
        <w:rPr>
          <w:rFonts w:ascii="Arial" w:hAnsi="Arial" w:cs="Arial"/>
          <w:color w:val="222222"/>
          <w:sz w:val="20"/>
          <w:szCs w:val="20"/>
        </w:rPr>
        <w:t xml:space="preserve">, Christine </w:t>
      </w:r>
      <w:proofErr w:type="spellStart"/>
      <w:r w:rsidR="000D4170">
        <w:rPr>
          <w:rFonts w:ascii="Arial" w:hAnsi="Arial" w:cs="Arial"/>
          <w:color w:val="222222"/>
          <w:sz w:val="20"/>
          <w:szCs w:val="20"/>
        </w:rPr>
        <w:t>Vanderlan</w:t>
      </w:r>
      <w:proofErr w:type="spellEnd"/>
      <w:r w:rsidR="000D4170">
        <w:rPr>
          <w:rFonts w:ascii="Arial" w:hAnsi="Arial" w:cs="Arial"/>
          <w:color w:val="222222"/>
          <w:sz w:val="20"/>
          <w:szCs w:val="20"/>
        </w:rPr>
        <w:t xml:space="preserve"> (guest)</w:t>
      </w:r>
    </w:p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Call to order 6:37</w:t>
      </w:r>
      <w:r>
        <w:rPr>
          <w:rFonts w:ascii="Arial" w:hAnsi="Arial" w:cs="Arial"/>
          <w:color w:val="222222"/>
          <w:sz w:val="20"/>
          <w:szCs w:val="20"/>
        </w:rPr>
        <w:t>pm</w:t>
      </w:r>
    </w:p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Adjourned at 8:</w:t>
      </w:r>
      <w:r w:rsidR="000D4170">
        <w:rPr>
          <w:rFonts w:ascii="Arial" w:hAnsi="Arial" w:cs="Arial"/>
          <w:color w:val="222222"/>
          <w:sz w:val="20"/>
          <w:szCs w:val="20"/>
        </w:rPr>
        <w:t>40</w:t>
      </w:r>
      <w:r>
        <w:rPr>
          <w:rFonts w:ascii="Arial" w:hAnsi="Arial" w:cs="Arial"/>
          <w:color w:val="222222"/>
          <w:sz w:val="20"/>
          <w:szCs w:val="20"/>
        </w:rPr>
        <w:t>pm</w:t>
      </w:r>
    </w:p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</w:p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  <w:color w:val="222222"/>
            <w:sz w:val="20"/>
            <w:szCs w:val="20"/>
          </w:rPr>
          <w:t>CAC</w:t>
        </w:r>
      </w:smartTag>
      <w:r>
        <w:rPr>
          <w:rFonts w:ascii="Arial" w:hAnsi="Arial" w:cs="Arial"/>
          <w:color w:val="222222"/>
          <w:sz w:val="20"/>
          <w:szCs w:val="20"/>
        </w:rPr>
        <w:t xml:space="preserve"> continued review and refinement of the Open Space Inventory.</w:t>
      </w:r>
      <w:r w:rsidR="000D4170">
        <w:rPr>
          <w:rFonts w:ascii="Arial" w:hAnsi="Arial" w:cs="Arial"/>
          <w:color w:val="222222"/>
          <w:sz w:val="20"/>
          <w:szCs w:val="20"/>
        </w:rPr>
        <w:t xml:space="preserve"> The final draft will be presented at the 05.13.15 meeting of the Town Board.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582189" w:rsidRDefault="00582189" w:rsidP="00582189">
      <w:pPr>
        <w:rPr>
          <w:rFonts w:ascii="Arial" w:hAnsi="Arial" w:cs="Arial"/>
          <w:color w:val="222222"/>
          <w:sz w:val="20"/>
          <w:szCs w:val="20"/>
        </w:rPr>
      </w:pPr>
    </w:p>
    <w:p w:rsidR="00582189" w:rsidRPr="00613487" w:rsidRDefault="00582189" w:rsidP="0058218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T</w:t>
      </w:r>
      <w:r w:rsidRPr="003B72C2">
        <w:rPr>
          <w:rFonts w:ascii="Arial" w:hAnsi="Arial" w:cs="Arial"/>
          <w:b/>
          <w:color w:val="222222"/>
          <w:sz w:val="20"/>
          <w:szCs w:val="20"/>
        </w:rPr>
        <w:t xml:space="preserve">he next meeting of the New Lebanon </w:t>
      </w:r>
      <w:smartTag w:uri="urn:schemas-microsoft-com:office:smarttags" w:element="stockticker">
        <w:r w:rsidRPr="003B72C2">
          <w:rPr>
            <w:rFonts w:ascii="Arial" w:hAnsi="Arial" w:cs="Arial"/>
            <w:b/>
            <w:color w:val="222222"/>
            <w:sz w:val="20"/>
            <w:szCs w:val="20"/>
          </w:rPr>
          <w:t>CAC</w:t>
        </w:r>
      </w:smartTag>
      <w:r w:rsidRPr="003B72C2">
        <w:rPr>
          <w:rFonts w:ascii="Arial" w:hAnsi="Arial" w:cs="Arial"/>
          <w:b/>
          <w:color w:val="222222"/>
          <w:sz w:val="20"/>
          <w:szCs w:val="20"/>
        </w:rPr>
        <w:t xml:space="preserve"> will occur on </w:t>
      </w:r>
      <w:r w:rsidR="000D4170">
        <w:rPr>
          <w:rFonts w:ascii="Arial" w:hAnsi="Arial" w:cs="Arial"/>
          <w:b/>
          <w:sz w:val="20"/>
          <w:szCs w:val="20"/>
        </w:rPr>
        <w:t>Monday July 7</w:t>
      </w:r>
      <w:r w:rsidRPr="003B72C2">
        <w:rPr>
          <w:rFonts w:ascii="Arial" w:hAnsi="Arial" w:cs="Arial"/>
          <w:b/>
          <w:sz w:val="20"/>
          <w:szCs w:val="20"/>
        </w:rPr>
        <w:t>, from 630-800pm</w:t>
      </w:r>
      <w:r w:rsidR="000D4170">
        <w:rPr>
          <w:rFonts w:ascii="Arial" w:hAnsi="Arial" w:cs="Arial"/>
          <w:sz w:val="20"/>
          <w:szCs w:val="20"/>
        </w:rPr>
        <w:t xml:space="preserve">, at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Darrow School in the Samson Environmental Center Building.</w:t>
      </w:r>
    </w:p>
    <w:p w:rsidR="00582189" w:rsidRDefault="00582189" w:rsidP="00582189"/>
    <w:p w:rsidR="00582189" w:rsidRDefault="00582189" w:rsidP="00582189"/>
    <w:p w:rsidR="00582189" w:rsidRDefault="00582189" w:rsidP="00582189"/>
    <w:p w:rsidR="00582189" w:rsidRDefault="00582189" w:rsidP="00582189"/>
    <w:p w:rsidR="00582189" w:rsidRDefault="00582189" w:rsidP="00582189"/>
    <w:p w:rsidR="00582189" w:rsidRDefault="00582189" w:rsidP="00582189"/>
    <w:p w:rsidR="001467F1" w:rsidRDefault="001467F1"/>
    <w:sectPr w:rsidR="00146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9"/>
    <w:rsid w:val="000D4170"/>
    <w:rsid w:val="001467F1"/>
    <w:rsid w:val="005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B1EF-C668-4BAD-A8AC-8A99DD8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Westcott</dc:creator>
  <cp:keywords/>
  <dc:description/>
  <cp:lastModifiedBy>Craig Westcott</cp:lastModifiedBy>
  <cp:revision>2</cp:revision>
  <dcterms:created xsi:type="dcterms:W3CDTF">2014-05-12T22:37:00Z</dcterms:created>
  <dcterms:modified xsi:type="dcterms:W3CDTF">2014-05-13T00:45:00Z</dcterms:modified>
</cp:coreProperties>
</file>